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0F269A" w:rsidRDefault="00D12797" w:rsidP="007D606B">
      <w:pPr>
        <w:rPr>
          <w:rFonts w:ascii="Times New Roman" w:hAnsi="Times New Roman" w:cs="Times New Roman"/>
          <w:sz w:val="24"/>
          <w:szCs w:val="24"/>
        </w:rPr>
      </w:pPr>
      <w:r w:rsidRPr="000F269A">
        <w:rPr>
          <w:rFonts w:ascii="Times New Roman" w:hAnsi="Times New Roman" w:cs="Times New Roman"/>
          <w:sz w:val="24"/>
          <w:szCs w:val="24"/>
        </w:rPr>
        <w:t>TOTAL NUMBER OF PAGES:  3</w:t>
      </w:r>
    </w:p>
    <w:p w:rsidR="007D606B" w:rsidRPr="000F269A" w:rsidRDefault="007D606B" w:rsidP="007D606B">
      <w:pPr>
        <w:rPr>
          <w:rFonts w:ascii="Times New Roman" w:hAnsi="Times New Roman" w:cs="Times New Roman"/>
          <w:sz w:val="24"/>
          <w:szCs w:val="24"/>
        </w:rPr>
      </w:pPr>
      <w:r w:rsidRPr="000F269A">
        <w:rPr>
          <w:rFonts w:ascii="Times New Roman" w:hAnsi="Times New Roman" w:cs="Times New Roman"/>
          <w:sz w:val="24"/>
          <w:szCs w:val="24"/>
        </w:rPr>
        <w:t>SUGGESTED TITLE: Status of Retired Bishops</w:t>
      </w:r>
    </w:p>
    <w:p w:rsidR="007D606B" w:rsidRPr="000F269A" w:rsidRDefault="007D606B" w:rsidP="007D606B">
      <w:pPr>
        <w:tabs>
          <w:tab w:val="left" w:pos="4860"/>
        </w:tabs>
        <w:rPr>
          <w:rFonts w:ascii="Times New Roman" w:hAnsi="Times New Roman" w:cs="Times New Roman"/>
          <w:sz w:val="24"/>
          <w:szCs w:val="24"/>
        </w:rPr>
      </w:pPr>
      <w:r w:rsidRPr="000F269A">
        <w:rPr>
          <w:rFonts w:ascii="Times New Roman" w:hAnsi="Times New Roman" w:cs="Times New Roman"/>
          <w:i/>
          <w:sz w:val="24"/>
          <w:szCs w:val="24"/>
        </w:rPr>
        <w:t xml:space="preserve">DISCIPLINE </w:t>
      </w:r>
      <w:r w:rsidRPr="000F269A">
        <w:rPr>
          <w:rFonts w:ascii="Times New Roman" w:hAnsi="Times New Roman" w:cs="Times New Roman"/>
          <w:sz w:val="24"/>
          <w:szCs w:val="24"/>
        </w:rPr>
        <w:t xml:space="preserve">PARAGRAPH:  </w:t>
      </w:r>
      <w:r w:rsidRPr="000F269A">
        <w:rPr>
          <w:rFonts w:ascii="Times New Roman" w:hAnsi="Times New Roman" w:cs="Times New Roman"/>
          <w:i/>
          <w:sz w:val="24"/>
          <w:szCs w:val="24"/>
        </w:rPr>
        <w:t xml:space="preserve">Discipline ¶¶ </w:t>
      </w:r>
      <w:r w:rsidRPr="000F269A">
        <w:rPr>
          <w:rFonts w:ascii="Times New Roman" w:hAnsi="Times New Roman" w:cs="Times New Roman"/>
          <w:sz w:val="24"/>
          <w:szCs w:val="24"/>
        </w:rPr>
        <w:t>¶47 &amp; 48, 409</w:t>
      </w:r>
    </w:p>
    <w:p w:rsidR="007D606B" w:rsidRPr="000F269A" w:rsidRDefault="007D606B" w:rsidP="007D606B">
      <w:pPr>
        <w:tabs>
          <w:tab w:val="left" w:pos="4860"/>
        </w:tabs>
        <w:rPr>
          <w:rFonts w:ascii="Times New Roman" w:hAnsi="Times New Roman" w:cs="Times New Roman"/>
          <w:sz w:val="24"/>
          <w:szCs w:val="24"/>
        </w:rPr>
      </w:pPr>
      <w:r w:rsidRPr="000F269A">
        <w:rPr>
          <w:rFonts w:ascii="Times New Roman" w:hAnsi="Times New Roman" w:cs="Times New Roman"/>
          <w:sz w:val="24"/>
          <w:szCs w:val="24"/>
        </w:rPr>
        <w:t>GENERAL CHURCH BUDGET IMPLICATION:  Potential savings of meeting attendance expenses for retired bishops no longer attending Council of Bishops meetings</w:t>
      </w:r>
    </w:p>
    <w:p w:rsidR="007D606B" w:rsidRPr="000F269A" w:rsidRDefault="007D606B" w:rsidP="007D606B">
      <w:pPr>
        <w:rPr>
          <w:rFonts w:ascii="Times New Roman" w:hAnsi="Times New Roman" w:cs="Times New Roman"/>
          <w:sz w:val="24"/>
          <w:szCs w:val="24"/>
        </w:rPr>
      </w:pPr>
      <w:r w:rsidRPr="000F269A">
        <w:rPr>
          <w:rFonts w:ascii="Times New Roman" w:hAnsi="Times New Roman" w:cs="Times New Roman"/>
          <w:sz w:val="24"/>
          <w:szCs w:val="24"/>
        </w:rPr>
        <w:t>GLOBAL IMPLICATIONS:  Yes</w:t>
      </w:r>
    </w:p>
    <w:p w:rsidR="00AB36DC" w:rsidRPr="000F269A" w:rsidRDefault="00AB36DC">
      <w:pPr>
        <w:rPr>
          <w:rFonts w:ascii="Times New Roman" w:hAnsi="Times New Roman" w:cs="Times New Roman"/>
          <w:sz w:val="24"/>
          <w:szCs w:val="24"/>
        </w:rPr>
      </w:pPr>
    </w:p>
    <w:p w:rsidR="00B768F7" w:rsidRPr="000F269A" w:rsidRDefault="00B768F7">
      <w:pPr>
        <w:rPr>
          <w:rFonts w:ascii="Times New Roman" w:hAnsi="Times New Roman" w:cs="Times New Roman"/>
          <w:sz w:val="24"/>
          <w:szCs w:val="24"/>
        </w:rPr>
      </w:pPr>
    </w:p>
    <w:p w:rsidR="00B768F7" w:rsidRPr="000F269A" w:rsidRDefault="000F269A">
      <w:pPr>
        <w:rPr>
          <w:rFonts w:ascii="Times New Roman" w:hAnsi="Times New Roman" w:cs="Times New Roman"/>
          <w:sz w:val="24"/>
          <w:szCs w:val="24"/>
        </w:rPr>
      </w:pPr>
      <w:r w:rsidRPr="000F269A">
        <w:rPr>
          <w:rFonts w:ascii="Times New Roman" w:hAnsi="Times New Roman" w:cs="Times New Roman"/>
          <w:sz w:val="24"/>
          <w:szCs w:val="24"/>
        </w:rPr>
        <w:t xml:space="preserve">AMEND </w:t>
      </w:r>
      <w:r w:rsidR="00B768F7" w:rsidRPr="000F269A">
        <w:rPr>
          <w:rFonts w:ascii="Times New Roman" w:hAnsi="Times New Roman" w:cs="Times New Roman"/>
          <w:sz w:val="24"/>
          <w:szCs w:val="24"/>
        </w:rPr>
        <w:t>¶47 as follows:</w:t>
      </w:r>
    </w:p>
    <w:p w:rsidR="007C46C3" w:rsidRPr="000F269A" w:rsidRDefault="007C46C3" w:rsidP="00B768F7">
      <w:pPr>
        <w:ind w:firstLine="720"/>
        <w:rPr>
          <w:rFonts w:ascii="Times New Roman" w:hAnsi="Times New Roman" w:cs="Times New Roman"/>
          <w:sz w:val="24"/>
          <w:szCs w:val="24"/>
        </w:rPr>
      </w:pPr>
    </w:p>
    <w:p w:rsidR="00B768F7" w:rsidRPr="000F269A" w:rsidRDefault="00B768F7" w:rsidP="00D12797">
      <w:pPr>
        <w:spacing w:line="480" w:lineRule="auto"/>
        <w:ind w:left="720" w:firstLine="720"/>
        <w:rPr>
          <w:rFonts w:ascii="Times New Roman" w:hAnsi="Times New Roman" w:cs="Times New Roman"/>
          <w:sz w:val="24"/>
          <w:szCs w:val="24"/>
        </w:rPr>
      </w:pPr>
      <w:proofErr w:type="gramStart"/>
      <w:r w:rsidRPr="000F269A">
        <w:rPr>
          <w:rFonts w:ascii="Times New Roman" w:hAnsi="Times New Roman" w:cs="Times New Roman"/>
          <w:sz w:val="24"/>
          <w:szCs w:val="24"/>
        </w:rPr>
        <w:t>¶47.</w:t>
      </w:r>
      <w:proofErr w:type="gramEnd"/>
      <w:r w:rsidRPr="000F269A">
        <w:rPr>
          <w:rFonts w:ascii="Times New Roman" w:hAnsi="Times New Roman" w:cs="Times New Roman"/>
          <w:sz w:val="24"/>
          <w:szCs w:val="24"/>
        </w:rPr>
        <w:t xml:space="preserve"> Article III.—</w:t>
      </w:r>
      <w:proofErr w:type="gramStart"/>
      <w:r w:rsidRPr="000F269A">
        <w:rPr>
          <w:rFonts w:ascii="Times New Roman" w:hAnsi="Times New Roman" w:cs="Times New Roman"/>
          <w:sz w:val="24"/>
          <w:szCs w:val="24"/>
        </w:rPr>
        <w:t>There</w:t>
      </w:r>
      <w:proofErr w:type="gramEnd"/>
      <w:r w:rsidRPr="000F269A">
        <w:rPr>
          <w:rFonts w:ascii="Times New Roman" w:hAnsi="Times New Roman" w:cs="Times New Roman"/>
          <w:sz w:val="24"/>
          <w:szCs w:val="24"/>
        </w:rPr>
        <w:t xml:space="preserve"> shall be a Council of Bishops composed of all the bishops of The United Methodist Church</w:t>
      </w:r>
      <w:r w:rsidR="00316969" w:rsidRPr="000F269A">
        <w:rPr>
          <w:rFonts w:ascii="Times New Roman" w:hAnsi="Times New Roman" w:cs="Times New Roman"/>
          <w:sz w:val="24"/>
          <w:szCs w:val="24"/>
        </w:rPr>
        <w:t xml:space="preserve"> </w:t>
      </w:r>
      <w:r w:rsidR="00316969" w:rsidRPr="000F269A">
        <w:rPr>
          <w:rFonts w:ascii="Times New Roman" w:hAnsi="Times New Roman" w:cs="Times New Roman"/>
          <w:sz w:val="24"/>
          <w:szCs w:val="24"/>
          <w:u w:val="single"/>
        </w:rPr>
        <w:t>serving in the effective relationship</w:t>
      </w:r>
      <w:r w:rsidRPr="000F269A">
        <w:rPr>
          <w:rFonts w:ascii="Times New Roman" w:hAnsi="Times New Roman" w:cs="Times New Roman"/>
          <w:sz w:val="24"/>
          <w:szCs w:val="24"/>
        </w:rPr>
        <w:t>.  The council shall meet at least once a year and plan for the general oversight and promotion of the temporal and spiritual interests of the entire Church and for carrying into effect the rules, regulations, and responsibilities prescribed and enjoined by the General Conference and in accord with the provisions set for</w:t>
      </w:r>
      <w:r w:rsidR="007C46C3" w:rsidRPr="000F269A">
        <w:rPr>
          <w:rFonts w:ascii="Times New Roman" w:hAnsi="Times New Roman" w:cs="Times New Roman"/>
          <w:sz w:val="24"/>
          <w:szCs w:val="24"/>
        </w:rPr>
        <w:t>th</w:t>
      </w:r>
      <w:r w:rsidRPr="000F269A">
        <w:rPr>
          <w:rFonts w:ascii="Times New Roman" w:hAnsi="Times New Roman" w:cs="Times New Roman"/>
          <w:sz w:val="24"/>
          <w:szCs w:val="24"/>
        </w:rPr>
        <w:t xml:space="preserve"> in this Plan of Union.</w:t>
      </w:r>
    </w:p>
    <w:p w:rsidR="00B768F7" w:rsidRPr="000F269A" w:rsidRDefault="00B768F7">
      <w:pPr>
        <w:rPr>
          <w:rFonts w:ascii="Times New Roman" w:hAnsi="Times New Roman" w:cs="Times New Roman"/>
          <w:sz w:val="24"/>
          <w:szCs w:val="24"/>
        </w:rPr>
      </w:pPr>
    </w:p>
    <w:p w:rsidR="00B768F7" w:rsidRPr="000F269A" w:rsidRDefault="000F269A">
      <w:pPr>
        <w:rPr>
          <w:rFonts w:ascii="Times New Roman" w:hAnsi="Times New Roman" w:cs="Times New Roman"/>
          <w:sz w:val="24"/>
          <w:szCs w:val="24"/>
        </w:rPr>
      </w:pPr>
      <w:r w:rsidRPr="000F269A">
        <w:rPr>
          <w:rFonts w:ascii="Times New Roman" w:hAnsi="Times New Roman" w:cs="Times New Roman"/>
          <w:sz w:val="24"/>
          <w:szCs w:val="24"/>
        </w:rPr>
        <w:t xml:space="preserve">AMEND </w:t>
      </w:r>
      <w:r w:rsidR="00B768F7" w:rsidRPr="000F269A">
        <w:rPr>
          <w:rFonts w:ascii="Times New Roman" w:hAnsi="Times New Roman" w:cs="Times New Roman"/>
          <w:sz w:val="24"/>
          <w:szCs w:val="24"/>
        </w:rPr>
        <w:t>¶48 as follows:</w:t>
      </w:r>
    </w:p>
    <w:p w:rsidR="007C46C3" w:rsidRPr="000F269A" w:rsidRDefault="007C46C3" w:rsidP="00B768F7">
      <w:pPr>
        <w:ind w:firstLine="720"/>
        <w:rPr>
          <w:rFonts w:ascii="Times New Roman" w:hAnsi="Times New Roman" w:cs="Times New Roman"/>
          <w:sz w:val="24"/>
          <w:szCs w:val="24"/>
        </w:rPr>
      </w:pPr>
    </w:p>
    <w:p w:rsidR="00B768F7" w:rsidRPr="000F269A" w:rsidRDefault="00B768F7" w:rsidP="00D12797">
      <w:pPr>
        <w:spacing w:line="480" w:lineRule="auto"/>
        <w:ind w:left="720" w:firstLine="720"/>
        <w:rPr>
          <w:rFonts w:ascii="Times New Roman" w:hAnsi="Times New Roman" w:cs="Times New Roman"/>
          <w:sz w:val="24"/>
          <w:szCs w:val="24"/>
        </w:rPr>
      </w:pPr>
      <w:proofErr w:type="gramStart"/>
      <w:r w:rsidRPr="000F269A">
        <w:rPr>
          <w:rFonts w:ascii="Times New Roman" w:hAnsi="Times New Roman" w:cs="Times New Roman"/>
          <w:sz w:val="24"/>
          <w:szCs w:val="24"/>
        </w:rPr>
        <w:t>¶48.</w:t>
      </w:r>
      <w:proofErr w:type="gramEnd"/>
      <w:r w:rsidRPr="000F269A">
        <w:rPr>
          <w:rFonts w:ascii="Times New Roman" w:hAnsi="Times New Roman" w:cs="Times New Roman"/>
          <w:sz w:val="24"/>
          <w:szCs w:val="24"/>
        </w:rPr>
        <w:t xml:space="preserve"> Article IV.—The bishops of each jurisdictional and central conference </w:t>
      </w:r>
      <w:r w:rsidR="00316969" w:rsidRPr="000F269A">
        <w:rPr>
          <w:rFonts w:ascii="Times New Roman" w:hAnsi="Times New Roman" w:cs="Times New Roman"/>
          <w:sz w:val="24"/>
          <w:szCs w:val="24"/>
          <w:u w:val="single"/>
        </w:rPr>
        <w:t>serving in the effective relationship</w:t>
      </w:r>
      <w:r w:rsidR="00316969" w:rsidRPr="000F269A">
        <w:rPr>
          <w:rFonts w:ascii="Times New Roman" w:hAnsi="Times New Roman" w:cs="Times New Roman"/>
          <w:sz w:val="24"/>
          <w:szCs w:val="24"/>
        </w:rPr>
        <w:t xml:space="preserve"> </w:t>
      </w:r>
      <w:r w:rsidRPr="000F269A">
        <w:rPr>
          <w:rFonts w:ascii="Times New Roman" w:hAnsi="Times New Roman" w:cs="Times New Roman"/>
          <w:sz w:val="24"/>
          <w:szCs w:val="24"/>
        </w:rPr>
        <w:t>shall constitute a College of Bishops, and such College of Bishops shall arrange the plan of episcopal supervision of the annual conferences, missionary conferences, and missions within their respective territories.</w:t>
      </w:r>
    </w:p>
    <w:p w:rsidR="00B768F7" w:rsidRPr="000F269A" w:rsidRDefault="00B768F7">
      <w:pPr>
        <w:rPr>
          <w:rFonts w:ascii="Times New Roman" w:hAnsi="Times New Roman" w:cs="Times New Roman"/>
          <w:sz w:val="24"/>
          <w:szCs w:val="24"/>
        </w:rPr>
      </w:pPr>
    </w:p>
    <w:p w:rsidR="00B768F7" w:rsidRPr="000F269A" w:rsidRDefault="00B768F7">
      <w:pPr>
        <w:rPr>
          <w:rFonts w:ascii="Times New Roman" w:hAnsi="Times New Roman" w:cs="Times New Roman"/>
          <w:sz w:val="24"/>
          <w:szCs w:val="24"/>
        </w:rPr>
      </w:pPr>
      <w:r w:rsidRPr="000F269A">
        <w:rPr>
          <w:rFonts w:ascii="Times New Roman" w:hAnsi="Times New Roman" w:cs="Times New Roman"/>
          <w:sz w:val="24"/>
          <w:szCs w:val="24"/>
          <w:u w:val="single"/>
        </w:rPr>
        <w:t>Enabling legislation</w:t>
      </w:r>
    </w:p>
    <w:p w:rsidR="00B768F7" w:rsidRPr="000F269A" w:rsidRDefault="00B768F7" w:rsidP="00D12797">
      <w:pPr>
        <w:spacing w:line="480" w:lineRule="auto"/>
        <w:rPr>
          <w:rFonts w:ascii="Times New Roman" w:hAnsi="Times New Roman" w:cs="Times New Roman"/>
          <w:sz w:val="24"/>
          <w:szCs w:val="24"/>
        </w:rPr>
      </w:pPr>
      <w:r w:rsidRPr="000F269A">
        <w:rPr>
          <w:rFonts w:ascii="Times New Roman" w:hAnsi="Times New Roman" w:cs="Times New Roman"/>
          <w:sz w:val="24"/>
          <w:szCs w:val="24"/>
        </w:rPr>
        <w:t>Amend ¶409 as follows:</w:t>
      </w:r>
    </w:p>
    <w:p w:rsidR="004220F2" w:rsidRPr="000F269A" w:rsidRDefault="004220F2" w:rsidP="00D12797">
      <w:pPr>
        <w:spacing w:line="480" w:lineRule="auto"/>
        <w:ind w:left="720"/>
        <w:rPr>
          <w:rFonts w:ascii="Times New Roman" w:hAnsi="Times New Roman" w:cs="Times New Roman"/>
          <w:strike/>
          <w:sz w:val="24"/>
          <w:szCs w:val="24"/>
        </w:rPr>
      </w:pPr>
      <w:r w:rsidRPr="000F269A">
        <w:rPr>
          <w:rFonts w:ascii="Times New Roman" w:hAnsi="Times New Roman" w:cs="Times New Roman"/>
          <w:sz w:val="24"/>
          <w:szCs w:val="24"/>
        </w:rPr>
        <w:tab/>
      </w:r>
      <w:proofErr w:type="gramStart"/>
      <w:r w:rsidRPr="000F269A">
        <w:rPr>
          <w:rFonts w:ascii="Times New Roman" w:hAnsi="Times New Roman" w:cs="Times New Roman"/>
          <w:sz w:val="24"/>
          <w:szCs w:val="24"/>
        </w:rPr>
        <w:t>¶409.</w:t>
      </w:r>
      <w:proofErr w:type="gramEnd"/>
      <w:r w:rsidRPr="000F269A">
        <w:rPr>
          <w:rFonts w:ascii="Times New Roman" w:hAnsi="Times New Roman" w:cs="Times New Roman"/>
          <w:sz w:val="24"/>
          <w:szCs w:val="24"/>
        </w:rPr>
        <w:t xml:space="preserve"> </w:t>
      </w:r>
      <w:r w:rsidRPr="000F269A">
        <w:rPr>
          <w:rFonts w:ascii="Times New Roman" w:hAnsi="Times New Roman" w:cs="Times New Roman"/>
          <w:i/>
          <w:sz w:val="24"/>
          <w:szCs w:val="24"/>
        </w:rPr>
        <w:t>Status of Retired Bishops</w:t>
      </w:r>
      <w:r w:rsidRPr="000F269A">
        <w:rPr>
          <w:rFonts w:ascii="Times New Roman" w:hAnsi="Times New Roman" w:cs="Times New Roman"/>
          <w:sz w:val="24"/>
          <w:szCs w:val="24"/>
        </w:rPr>
        <w:t>—</w:t>
      </w:r>
      <w:proofErr w:type="gramStart"/>
      <w:r w:rsidRPr="000F269A">
        <w:rPr>
          <w:rFonts w:ascii="Times New Roman" w:hAnsi="Times New Roman" w:cs="Times New Roman"/>
          <w:sz w:val="24"/>
          <w:szCs w:val="24"/>
        </w:rPr>
        <w:t>A</w:t>
      </w:r>
      <w:proofErr w:type="gramEnd"/>
      <w:r w:rsidRPr="000F269A">
        <w:rPr>
          <w:rFonts w:ascii="Times New Roman" w:hAnsi="Times New Roman" w:cs="Times New Roman"/>
          <w:sz w:val="24"/>
          <w:szCs w:val="24"/>
        </w:rPr>
        <w:t xml:space="preserve"> retired bishop is a bishop of the Church </w:t>
      </w:r>
      <w:r w:rsidRPr="000F269A">
        <w:rPr>
          <w:rFonts w:ascii="Times New Roman" w:hAnsi="Times New Roman" w:cs="Times New Roman"/>
          <w:strike/>
          <w:sz w:val="24"/>
          <w:szCs w:val="24"/>
        </w:rPr>
        <w:t xml:space="preserve">in every respect and continues to function as a member of the Council of Bishops in accordance with the Constitution and other provisions of the </w:t>
      </w:r>
      <w:r w:rsidRPr="000F269A">
        <w:rPr>
          <w:rFonts w:ascii="Times New Roman" w:hAnsi="Times New Roman" w:cs="Times New Roman"/>
          <w:i/>
          <w:strike/>
          <w:sz w:val="24"/>
          <w:szCs w:val="24"/>
        </w:rPr>
        <w:t>Discipline</w:t>
      </w:r>
      <w:r w:rsidRPr="000F269A">
        <w:rPr>
          <w:rFonts w:ascii="Times New Roman" w:hAnsi="Times New Roman" w:cs="Times New Roman"/>
          <w:strike/>
          <w:sz w:val="24"/>
          <w:szCs w:val="24"/>
        </w:rPr>
        <w:t>.</w:t>
      </w:r>
    </w:p>
    <w:p w:rsidR="004220F2" w:rsidRPr="000F269A" w:rsidRDefault="004220F2" w:rsidP="00D12797">
      <w:pPr>
        <w:spacing w:line="480" w:lineRule="auto"/>
        <w:ind w:left="720"/>
        <w:rPr>
          <w:rFonts w:ascii="Times New Roman" w:hAnsi="Times New Roman" w:cs="Times New Roman"/>
          <w:sz w:val="24"/>
          <w:szCs w:val="24"/>
        </w:rPr>
      </w:pPr>
      <w:r w:rsidRPr="000F269A">
        <w:rPr>
          <w:rFonts w:ascii="Times New Roman" w:hAnsi="Times New Roman" w:cs="Times New Roman"/>
          <w:sz w:val="24"/>
          <w:szCs w:val="24"/>
        </w:rPr>
        <w:tab/>
        <w:t xml:space="preserve">1. Retired bishops may participate in the Council of Bishops and its committees, </w:t>
      </w:r>
      <w:r w:rsidRPr="000F269A">
        <w:rPr>
          <w:rFonts w:ascii="Times New Roman" w:hAnsi="Times New Roman" w:cs="Times New Roman"/>
          <w:strike/>
          <w:sz w:val="24"/>
          <w:szCs w:val="24"/>
        </w:rPr>
        <w:t>but</w:t>
      </w:r>
      <w:r w:rsidRPr="000F269A">
        <w:rPr>
          <w:rFonts w:ascii="Times New Roman" w:hAnsi="Times New Roman" w:cs="Times New Roman"/>
          <w:sz w:val="24"/>
          <w:szCs w:val="24"/>
        </w:rPr>
        <w:t xml:space="preserve"> with</w:t>
      </w:r>
      <w:r w:rsidRPr="000F269A">
        <w:rPr>
          <w:rFonts w:ascii="Times New Roman" w:hAnsi="Times New Roman" w:cs="Times New Roman"/>
          <w:strike/>
          <w:sz w:val="24"/>
          <w:szCs w:val="24"/>
        </w:rPr>
        <w:t>out</w:t>
      </w:r>
      <w:r w:rsidRPr="000F269A">
        <w:rPr>
          <w:rFonts w:ascii="Times New Roman" w:hAnsi="Times New Roman" w:cs="Times New Roman"/>
          <w:sz w:val="24"/>
          <w:szCs w:val="24"/>
        </w:rPr>
        <w:t xml:space="preserve"> vote</w:t>
      </w:r>
      <w:r w:rsidRPr="000F269A">
        <w:rPr>
          <w:rFonts w:ascii="Times New Roman" w:hAnsi="Times New Roman" w:cs="Times New Roman"/>
          <w:sz w:val="24"/>
          <w:szCs w:val="24"/>
          <w:u w:val="single"/>
        </w:rPr>
        <w:t>, when elected, assigned or appointed by the Council under ¶</w:t>
      </w:r>
      <w:r w:rsidR="00951B37" w:rsidRPr="000F269A">
        <w:rPr>
          <w:rFonts w:ascii="Times New Roman" w:hAnsi="Times New Roman" w:cs="Times New Roman"/>
          <w:sz w:val="24"/>
          <w:szCs w:val="24"/>
          <w:u w:val="single"/>
        </w:rPr>
        <w:t>¶</w:t>
      </w:r>
      <w:r w:rsidR="00316969" w:rsidRPr="000F269A">
        <w:rPr>
          <w:rFonts w:ascii="Times New Roman" w:hAnsi="Times New Roman" w:cs="Times New Roman"/>
          <w:sz w:val="24"/>
          <w:szCs w:val="24"/>
          <w:u w:val="single"/>
        </w:rPr>
        <w:t xml:space="preserve"> 406.3 or </w:t>
      </w:r>
      <w:r w:rsidRPr="000F269A">
        <w:rPr>
          <w:rFonts w:ascii="Times New Roman" w:hAnsi="Times New Roman" w:cs="Times New Roman"/>
          <w:sz w:val="24"/>
          <w:szCs w:val="24"/>
          <w:u w:val="single"/>
        </w:rPr>
        <w:lastRenderedPageBreak/>
        <w:t>409.2-3 for a period expected to exceed three months, for the duration of that election, assignment or appointment</w:t>
      </w:r>
      <w:r w:rsidRPr="000F269A">
        <w:rPr>
          <w:rFonts w:ascii="Times New Roman" w:hAnsi="Times New Roman" w:cs="Times New Roman"/>
          <w:sz w:val="24"/>
          <w:szCs w:val="24"/>
        </w:rPr>
        <w:t xml:space="preserve">.  </w:t>
      </w:r>
    </w:p>
    <w:p w:rsidR="004220F2" w:rsidRPr="000F269A" w:rsidRDefault="004220F2" w:rsidP="00D12797">
      <w:pPr>
        <w:spacing w:line="480" w:lineRule="auto"/>
        <w:ind w:left="720"/>
        <w:rPr>
          <w:rFonts w:ascii="Times New Roman" w:hAnsi="Times New Roman" w:cs="Times New Roman"/>
          <w:sz w:val="24"/>
          <w:szCs w:val="24"/>
          <w:u w:val="single"/>
        </w:rPr>
      </w:pPr>
      <w:r w:rsidRPr="000F269A">
        <w:rPr>
          <w:rFonts w:ascii="Times New Roman" w:hAnsi="Times New Roman" w:cs="Times New Roman"/>
          <w:sz w:val="24"/>
          <w:szCs w:val="24"/>
        </w:rPr>
        <w:tab/>
      </w:r>
      <w:r w:rsidRPr="000F269A">
        <w:rPr>
          <w:rFonts w:ascii="Times New Roman" w:hAnsi="Times New Roman" w:cs="Times New Roman"/>
          <w:sz w:val="24"/>
          <w:szCs w:val="24"/>
          <w:u w:val="single"/>
        </w:rPr>
        <w:t>2. Retired bishops elected by the Council of Bishops may serve as the executive secretary and the ecumenical officer of the Council and shall be considered in the effective relationship as long as they hold that role.</w:t>
      </w:r>
      <w:r w:rsidRPr="000F269A">
        <w:rPr>
          <w:rFonts w:ascii="Times New Roman" w:hAnsi="Times New Roman" w:cs="Times New Roman"/>
          <w:sz w:val="24"/>
          <w:szCs w:val="24"/>
        </w:rPr>
        <w:t xml:space="preserve">  </w:t>
      </w:r>
    </w:p>
    <w:p w:rsidR="004220F2" w:rsidRPr="000F269A" w:rsidRDefault="004220F2" w:rsidP="00D12797">
      <w:pPr>
        <w:spacing w:line="480" w:lineRule="auto"/>
        <w:ind w:left="720" w:firstLine="720"/>
        <w:rPr>
          <w:rFonts w:ascii="Times New Roman" w:hAnsi="Times New Roman" w:cs="Times New Roman"/>
          <w:sz w:val="24"/>
          <w:szCs w:val="24"/>
        </w:rPr>
      </w:pPr>
      <w:r w:rsidRPr="000F269A">
        <w:rPr>
          <w:rFonts w:ascii="Times New Roman" w:hAnsi="Times New Roman" w:cs="Times New Roman"/>
          <w:sz w:val="24"/>
          <w:szCs w:val="24"/>
          <w:u w:val="single"/>
        </w:rPr>
        <w:t>3.</w:t>
      </w:r>
      <w:r w:rsidRPr="000F269A">
        <w:rPr>
          <w:rFonts w:ascii="Times New Roman" w:hAnsi="Times New Roman" w:cs="Times New Roman"/>
          <w:sz w:val="24"/>
          <w:szCs w:val="24"/>
        </w:rPr>
        <w:t xml:space="preserve"> </w:t>
      </w:r>
      <w:r w:rsidRPr="000F269A">
        <w:rPr>
          <w:rFonts w:ascii="Times New Roman" w:hAnsi="Times New Roman" w:cs="Times New Roman"/>
          <w:strike/>
          <w:sz w:val="24"/>
          <w:szCs w:val="24"/>
        </w:rPr>
        <w:t>They</w:t>
      </w:r>
      <w:r w:rsidRPr="000F269A">
        <w:rPr>
          <w:rFonts w:ascii="Times New Roman" w:hAnsi="Times New Roman" w:cs="Times New Roman"/>
          <w:sz w:val="24"/>
          <w:szCs w:val="24"/>
        </w:rPr>
        <w:t xml:space="preserve"> </w:t>
      </w:r>
      <w:r w:rsidRPr="000F269A">
        <w:rPr>
          <w:rFonts w:ascii="Times New Roman" w:hAnsi="Times New Roman" w:cs="Times New Roman"/>
          <w:sz w:val="24"/>
          <w:szCs w:val="24"/>
          <w:u w:val="single"/>
        </w:rPr>
        <w:t xml:space="preserve">Retired bishops </w:t>
      </w:r>
      <w:r w:rsidRPr="000F269A">
        <w:rPr>
          <w:rFonts w:ascii="Times New Roman" w:hAnsi="Times New Roman" w:cs="Times New Roman"/>
          <w:sz w:val="24"/>
          <w:szCs w:val="24"/>
        </w:rPr>
        <w:t xml:space="preserve">may preside over sessions of an annual conference, provisional annual conference, or mission if requested to do so by the bishop assigned to that conference, or in the event of that bishop’s incapacity, by the president of the College of Bishops to which the conference is related.  </w:t>
      </w:r>
      <w:r w:rsidRPr="000F269A">
        <w:rPr>
          <w:rFonts w:ascii="Times New Roman" w:hAnsi="Times New Roman" w:cs="Times New Roman"/>
          <w:strike/>
          <w:sz w:val="24"/>
          <w:szCs w:val="24"/>
        </w:rPr>
        <w:t xml:space="preserve">Retired bishops elected by the Council of Bishops may serve as the executive secretary and the ecumenical officer of the Council.  </w:t>
      </w:r>
      <w:r w:rsidRPr="000F269A">
        <w:rPr>
          <w:rFonts w:ascii="Times New Roman" w:hAnsi="Times New Roman" w:cs="Times New Roman"/>
          <w:sz w:val="24"/>
          <w:szCs w:val="24"/>
        </w:rPr>
        <w:t>In emergency situations, where the resident bishop is unable to preside, the College of Bishops shall assign an effective or retired bishop to preside over the sessions of the annual conference (¶48).  They may not make appointments or preside at the jurisdiction or central conference.  However, when a retired bishop is appointed by the Council of Bishops to a vacant episcopal area or parts of an area under the provisions of ¶¶ 409.</w:t>
      </w:r>
      <w:r w:rsidRPr="000F269A">
        <w:rPr>
          <w:rFonts w:ascii="Times New Roman" w:hAnsi="Times New Roman" w:cs="Times New Roman"/>
          <w:strike/>
          <w:sz w:val="24"/>
          <w:szCs w:val="24"/>
        </w:rPr>
        <w:t>3</w:t>
      </w:r>
      <w:r w:rsidR="006E0EE7" w:rsidRPr="000F269A">
        <w:rPr>
          <w:rFonts w:ascii="Times New Roman" w:hAnsi="Times New Roman" w:cs="Times New Roman"/>
          <w:sz w:val="24"/>
          <w:szCs w:val="24"/>
          <w:u w:val="single"/>
        </w:rPr>
        <w:t>5</w:t>
      </w:r>
      <w:r w:rsidRPr="000F269A">
        <w:rPr>
          <w:rFonts w:ascii="Times New Roman" w:hAnsi="Times New Roman" w:cs="Times New Roman"/>
          <w:sz w:val="24"/>
          <w:szCs w:val="24"/>
        </w:rPr>
        <w:t>, 410.1, or 410.3, that bishop may function as a bishop in the effective relationship.</w:t>
      </w:r>
    </w:p>
    <w:p w:rsidR="004220F2" w:rsidRPr="000F269A" w:rsidRDefault="004220F2" w:rsidP="00D12797">
      <w:pPr>
        <w:spacing w:line="480" w:lineRule="auto"/>
        <w:rPr>
          <w:rFonts w:ascii="Times New Roman" w:hAnsi="Times New Roman" w:cs="Times New Roman"/>
          <w:sz w:val="24"/>
          <w:szCs w:val="24"/>
        </w:rPr>
      </w:pPr>
      <w:r w:rsidRPr="000F269A">
        <w:rPr>
          <w:rFonts w:ascii="Times New Roman" w:hAnsi="Times New Roman" w:cs="Times New Roman"/>
          <w:sz w:val="24"/>
          <w:szCs w:val="24"/>
        </w:rPr>
        <w:t>Renumber sections 2-4 as 4-6</w:t>
      </w:r>
    </w:p>
    <w:p w:rsidR="004220F2" w:rsidRDefault="004220F2" w:rsidP="00D12797">
      <w:pPr>
        <w:spacing w:line="480" w:lineRule="auto"/>
        <w:rPr>
          <w:rFonts w:ascii="Times New Roman" w:hAnsi="Times New Roman" w:cs="Times New Roman"/>
          <w:sz w:val="24"/>
          <w:szCs w:val="24"/>
        </w:rPr>
      </w:pPr>
    </w:p>
    <w:p w:rsidR="00582F37" w:rsidRPr="000F269A" w:rsidRDefault="00582F37" w:rsidP="00D12797">
      <w:pPr>
        <w:spacing w:line="480" w:lineRule="auto"/>
        <w:rPr>
          <w:rFonts w:ascii="Times New Roman" w:hAnsi="Times New Roman" w:cs="Times New Roman"/>
          <w:strike/>
          <w:sz w:val="24"/>
          <w:szCs w:val="24"/>
        </w:rPr>
      </w:pPr>
      <w:r w:rsidRPr="000F269A">
        <w:rPr>
          <w:rFonts w:ascii="Times New Roman" w:hAnsi="Times New Roman" w:cs="Times New Roman"/>
          <w:sz w:val="24"/>
          <w:szCs w:val="24"/>
        </w:rPr>
        <w:t xml:space="preserve">So that the amended paragraph would read as follows: </w:t>
      </w:r>
    </w:p>
    <w:p w:rsidR="00751EF2" w:rsidRPr="000F269A" w:rsidRDefault="00B768F7" w:rsidP="00D12797">
      <w:pPr>
        <w:spacing w:line="480" w:lineRule="auto"/>
        <w:ind w:left="720"/>
        <w:rPr>
          <w:rFonts w:ascii="Times New Roman" w:hAnsi="Times New Roman" w:cs="Times New Roman"/>
          <w:sz w:val="24"/>
          <w:szCs w:val="24"/>
        </w:rPr>
      </w:pPr>
      <w:r w:rsidRPr="000F269A">
        <w:rPr>
          <w:rFonts w:ascii="Times New Roman" w:hAnsi="Times New Roman" w:cs="Times New Roman"/>
          <w:sz w:val="24"/>
          <w:szCs w:val="24"/>
        </w:rPr>
        <w:tab/>
      </w:r>
      <w:proofErr w:type="gramStart"/>
      <w:r w:rsidRPr="000F269A">
        <w:rPr>
          <w:rFonts w:ascii="Times New Roman" w:hAnsi="Times New Roman" w:cs="Times New Roman"/>
          <w:sz w:val="24"/>
          <w:szCs w:val="24"/>
        </w:rPr>
        <w:t>¶409.</w:t>
      </w:r>
      <w:proofErr w:type="gramEnd"/>
      <w:r w:rsidRPr="000F269A">
        <w:rPr>
          <w:rFonts w:ascii="Times New Roman" w:hAnsi="Times New Roman" w:cs="Times New Roman"/>
          <w:sz w:val="24"/>
          <w:szCs w:val="24"/>
        </w:rPr>
        <w:t xml:space="preserve"> </w:t>
      </w:r>
      <w:r w:rsidRPr="000F269A">
        <w:rPr>
          <w:rFonts w:ascii="Times New Roman" w:hAnsi="Times New Roman" w:cs="Times New Roman"/>
          <w:i/>
          <w:sz w:val="24"/>
          <w:szCs w:val="24"/>
        </w:rPr>
        <w:t>Status of Retired Bishops</w:t>
      </w:r>
      <w:r w:rsidRPr="000F269A">
        <w:rPr>
          <w:rFonts w:ascii="Times New Roman" w:hAnsi="Times New Roman" w:cs="Times New Roman"/>
          <w:sz w:val="24"/>
          <w:szCs w:val="24"/>
        </w:rPr>
        <w:t>—</w:t>
      </w:r>
      <w:proofErr w:type="gramStart"/>
      <w:r w:rsidRPr="000F269A">
        <w:rPr>
          <w:rFonts w:ascii="Times New Roman" w:hAnsi="Times New Roman" w:cs="Times New Roman"/>
          <w:sz w:val="24"/>
          <w:szCs w:val="24"/>
        </w:rPr>
        <w:t>A</w:t>
      </w:r>
      <w:proofErr w:type="gramEnd"/>
      <w:r w:rsidRPr="000F269A">
        <w:rPr>
          <w:rFonts w:ascii="Times New Roman" w:hAnsi="Times New Roman" w:cs="Times New Roman"/>
          <w:sz w:val="24"/>
          <w:szCs w:val="24"/>
        </w:rPr>
        <w:t xml:space="preserve"> retired bishop is a bishop of the Church</w:t>
      </w:r>
      <w:r w:rsidR="00B11734" w:rsidRPr="000F269A">
        <w:rPr>
          <w:rFonts w:ascii="Times New Roman" w:hAnsi="Times New Roman" w:cs="Times New Roman"/>
          <w:sz w:val="24"/>
          <w:szCs w:val="24"/>
        </w:rPr>
        <w:t>.</w:t>
      </w:r>
      <w:r w:rsidR="00751EF2" w:rsidRPr="000F269A">
        <w:rPr>
          <w:rFonts w:ascii="Times New Roman" w:hAnsi="Times New Roman" w:cs="Times New Roman"/>
          <w:sz w:val="24"/>
          <w:szCs w:val="24"/>
        </w:rPr>
        <w:tab/>
        <w:t xml:space="preserve">1. </w:t>
      </w:r>
      <w:r w:rsidRPr="000F269A">
        <w:rPr>
          <w:rFonts w:ascii="Times New Roman" w:hAnsi="Times New Roman" w:cs="Times New Roman"/>
          <w:sz w:val="24"/>
          <w:szCs w:val="24"/>
        </w:rPr>
        <w:t>Retired bishops may participate in the Council of Bishops and its committees, with vote</w:t>
      </w:r>
      <w:r w:rsidR="00751EF2" w:rsidRPr="000F269A">
        <w:rPr>
          <w:rFonts w:ascii="Times New Roman" w:hAnsi="Times New Roman" w:cs="Times New Roman"/>
          <w:sz w:val="24"/>
          <w:szCs w:val="24"/>
        </w:rPr>
        <w:t xml:space="preserve">, when </w:t>
      </w:r>
      <w:r w:rsidR="00582F37" w:rsidRPr="000F269A">
        <w:rPr>
          <w:rFonts w:ascii="Times New Roman" w:hAnsi="Times New Roman" w:cs="Times New Roman"/>
          <w:sz w:val="24"/>
          <w:szCs w:val="24"/>
        </w:rPr>
        <w:t xml:space="preserve">elected, </w:t>
      </w:r>
      <w:r w:rsidR="00751EF2" w:rsidRPr="000F269A">
        <w:rPr>
          <w:rFonts w:ascii="Times New Roman" w:hAnsi="Times New Roman" w:cs="Times New Roman"/>
          <w:sz w:val="24"/>
          <w:szCs w:val="24"/>
        </w:rPr>
        <w:t xml:space="preserve">assigned or appointed by the Council under </w:t>
      </w:r>
      <w:r w:rsidR="00951B37" w:rsidRPr="000F269A">
        <w:rPr>
          <w:rFonts w:ascii="Times New Roman" w:hAnsi="Times New Roman" w:cs="Times New Roman"/>
          <w:sz w:val="24"/>
          <w:szCs w:val="24"/>
        </w:rPr>
        <w:t>¶</w:t>
      </w:r>
      <w:r w:rsidR="00751EF2" w:rsidRPr="000F269A">
        <w:rPr>
          <w:rFonts w:ascii="Times New Roman" w:hAnsi="Times New Roman" w:cs="Times New Roman"/>
          <w:sz w:val="24"/>
          <w:szCs w:val="24"/>
        </w:rPr>
        <w:t>¶</w:t>
      </w:r>
      <w:r w:rsidR="00951B37" w:rsidRPr="000F269A">
        <w:rPr>
          <w:rFonts w:ascii="Times New Roman" w:hAnsi="Times New Roman" w:cs="Times New Roman"/>
          <w:sz w:val="24"/>
          <w:szCs w:val="24"/>
        </w:rPr>
        <w:t xml:space="preserve"> 406.3 or </w:t>
      </w:r>
      <w:r w:rsidR="00751EF2" w:rsidRPr="000F269A">
        <w:rPr>
          <w:rFonts w:ascii="Times New Roman" w:hAnsi="Times New Roman" w:cs="Times New Roman"/>
          <w:sz w:val="24"/>
          <w:szCs w:val="24"/>
        </w:rPr>
        <w:t xml:space="preserve">409.2-3 </w:t>
      </w:r>
      <w:r w:rsidR="00751EF2" w:rsidRPr="000F269A">
        <w:rPr>
          <w:rFonts w:ascii="Times New Roman" w:hAnsi="Times New Roman" w:cs="Times New Roman"/>
          <w:sz w:val="24"/>
          <w:szCs w:val="24"/>
        </w:rPr>
        <w:lastRenderedPageBreak/>
        <w:t xml:space="preserve">for a period expected to exceed three months, for the duration of that </w:t>
      </w:r>
      <w:r w:rsidR="00582F37" w:rsidRPr="000F269A">
        <w:rPr>
          <w:rFonts w:ascii="Times New Roman" w:hAnsi="Times New Roman" w:cs="Times New Roman"/>
          <w:sz w:val="24"/>
          <w:szCs w:val="24"/>
        </w:rPr>
        <w:t xml:space="preserve">election, </w:t>
      </w:r>
      <w:r w:rsidR="00751EF2" w:rsidRPr="000F269A">
        <w:rPr>
          <w:rFonts w:ascii="Times New Roman" w:hAnsi="Times New Roman" w:cs="Times New Roman"/>
          <w:sz w:val="24"/>
          <w:szCs w:val="24"/>
        </w:rPr>
        <w:t>assignment or appointment</w:t>
      </w:r>
      <w:r w:rsidRPr="000F269A">
        <w:rPr>
          <w:rFonts w:ascii="Times New Roman" w:hAnsi="Times New Roman" w:cs="Times New Roman"/>
          <w:sz w:val="24"/>
          <w:szCs w:val="24"/>
        </w:rPr>
        <w:t xml:space="preserve">.  </w:t>
      </w:r>
    </w:p>
    <w:p w:rsidR="00751EF2" w:rsidRPr="000F269A" w:rsidRDefault="00751EF2" w:rsidP="00D12797">
      <w:pPr>
        <w:spacing w:line="480" w:lineRule="auto"/>
        <w:ind w:left="720"/>
        <w:rPr>
          <w:rFonts w:ascii="Times New Roman" w:hAnsi="Times New Roman" w:cs="Times New Roman"/>
          <w:sz w:val="24"/>
          <w:szCs w:val="24"/>
        </w:rPr>
      </w:pPr>
      <w:r w:rsidRPr="000F269A">
        <w:rPr>
          <w:rFonts w:ascii="Times New Roman" w:hAnsi="Times New Roman" w:cs="Times New Roman"/>
          <w:sz w:val="24"/>
          <w:szCs w:val="24"/>
        </w:rPr>
        <w:tab/>
        <w:t>2. Retired bishops elected by the Council of Bishops may serve as the executive secretary and the ecumenical officer of the Council</w:t>
      </w:r>
      <w:r w:rsidR="00B11734" w:rsidRPr="000F269A">
        <w:rPr>
          <w:rFonts w:ascii="Times New Roman" w:hAnsi="Times New Roman" w:cs="Times New Roman"/>
          <w:sz w:val="24"/>
          <w:szCs w:val="24"/>
        </w:rPr>
        <w:t xml:space="preserve"> and shall be considered in the effective relationship as long as they hold that role.</w:t>
      </w:r>
    </w:p>
    <w:p w:rsidR="00B768F7" w:rsidRPr="000F269A" w:rsidRDefault="00751EF2" w:rsidP="00D12797">
      <w:pPr>
        <w:spacing w:line="480" w:lineRule="auto"/>
        <w:ind w:left="720" w:firstLine="720"/>
        <w:rPr>
          <w:rFonts w:ascii="Times New Roman" w:hAnsi="Times New Roman" w:cs="Times New Roman"/>
          <w:sz w:val="24"/>
          <w:szCs w:val="24"/>
        </w:rPr>
      </w:pPr>
      <w:r w:rsidRPr="000F269A">
        <w:rPr>
          <w:rFonts w:ascii="Times New Roman" w:hAnsi="Times New Roman" w:cs="Times New Roman"/>
          <w:sz w:val="24"/>
          <w:szCs w:val="24"/>
        </w:rPr>
        <w:t>3. Retired bishops</w:t>
      </w:r>
      <w:r w:rsidR="00B11734" w:rsidRPr="000F269A">
        <w:rPr>
          <w:rFonts w:ascii="Times New Roman" w:hAnsi="Times New Roman" w:cs="Times New Roman"/>
          <w:sz w:val="24"/>
          <w:szCs w:val="24"/>
        </w:rPr>
        <w:t xml:space="preserve"> </w:t>
      </w:r>
      <w:r w:rsidR="00B768F7" w:rsidRPr="000F269A">
        <w:rPr>
          <w:rFonts w:ascii="Times New Roman" w:hAnsi="Times New Roman" w:cs="Times New Roman"/>
          <w:sz w:val="24"/>
          <w:szCs w:val="24"/>
        </w:rPr>
        <w:t xml:space="preserve">may preside over sessions of an annual conference, provisional annual conference, or mission if requested to do so by the bishop assigned to that conference, or in the event of that bishop’s incapacity, by the president of the College of Bishops to which the conference is related.  </w:t>
      </w:r>
      <w:r w:rsidR="00B11734" w:rsidRPr="000F269A">
        <w:rPr>
          <w:rFonts w:ascii="Times New Roman" w:hAnsi="Times New Roman" w:cs="Times New Roman"/>
          <w:sz w:val="24"/>
          <w:szCs w:val="24"/>
        </w:rPr>
        <w:t>I</w:t>
      </w:r>
      <w:r w:rsidR="00B768F7" w:rsidRPr="000F269A">
        <w:rPr>
          <w:rFonts w:ascii="Times New Roman" w:hAnsi="Times New Roman" w:cs="Times New Roman"/>
          <w:sz w:val="24"/>
          <w:szCs w:val="24"/>
        </w:rPr>
        <w:t>n emergency situations, where the resident bishop is unable to preside, the College of Bishops shall assign an effective or retired bishop to preside over the sessions of the annual conference (¶48).  They may not make appointments or preside at the jurisdiction or central conference.  However, when a retired bishop is appointed by the Council of Bishops to a vacant episcopal area or parts of an area under the provisions of ¶¶ 409.</w:t>
      </w:r>
      <w:r w:rsidR="00B11734" w:rsidRPr="000F269A">
        <w:rPr>
          <w:rFonts w:ascii="Times New Roman" w:hAnsi="Times New Roman" w:cs="Times New Roman"/>
          <w:sz w:val="24"/>
          <w:szCs w:val="24"/>
        </w:rPr>
        <w:t>5</w:t>
      </w:r>
      <w:r w:rsidR="00B768F7" w:rsidRPr="000F269A">
        <w:rPr>
          <w:rFonts w:ascii="Times New Roman" w:hAnsi="Times New Roman" w:cs="Times New Roman"/>
          <w:sz w:val="24"/>
          <w:szCs w:val="24"/>
        </w:rPr>
        <w:t>, 410.1, or 410.3, that bishop may function as a bishop in the effective relationship.</w:t>
      </w:r>
    </w:p>
    <w:p w:rsidR="00FB7690" w:rsidRPr="000F269A" w:rsidRDefault="007D606B" w:rsidP="00D12797">
      <w:pPr>
        <w:spacing w:line="480" w:lineRule="auto"/>
        <w:rPr>
          <w:rFonts w:ascii="Times New Roman" w:hAnsi="Times New Roman" w:cs="Times New Roman"/>
          <w:sz w:val="24"/>
          <w:szCs w:val="24"/>
        </w:rPr>
      </w:pPr>
      <w:r w:rsidRPr="000F269A">
        <w:rPr>
          <w:rFonts w:ascii="Times New Roman" w:hAnsi="Times New Roman" w:cs="Times New Roman"/>
          <w:sz w:val="24"/>
          <w:szCs w:val="24"/>
        </w:rPr>
        <w:t>Renumber sections 2-4 as 4-6</w:t>
      </w:r>
    </w:p>
    <w:p w:rsidR="000F269A" w:rsidRDefault="000F269A" w:rsidP="00751EF2">
      <w:pPr>
        <w:rPr>
          <w:rFonts w:ascii="Times New Roman" w:hAnsi="Times New Roman" w:cs="Times New Roman"/>
          <w:sz w:val="24"/>
          <w:szCs w:val="24"/>
          <w:u w:val="single"/>
        </w:rPr>
      </w:pPr>
    </w:p>
    <w:p w:rsidR="000F269A" w:rsidRDefault="000F269A" w:rsidP="00751EF2">
      <w:pPr>
        <w:rPr>
          <w:rFonts w:ascii="Times New Roman" w:hAnsi="Times New Roman" w:cs="Times New Roman"/>
          <w:sz w:val="24"/>
          <w:szCs w:val="24"/>
          <w:u w:val="single"/>
        </w:rPr>
      </w:pPr>
    </w:p>
    <w:p w:rsidR="00FB7690" w:rsidRPr="000F269A" w:rsidRDefault="00FB7690" w:rsidP="00751EF2">
      <w:pPr>
        <w:rPr>
          <w:rFonts w:ascii="Times New Roman" w:hAnsi="Times New Roman" w:cs="Times New Roman"/>
          <w:sz w:val="24"/>
          <w:szCs w:val="24"/>
        </w:rPr>
      </w:pPr>
      <w:r w:rsidRPr="000F269A">
        <w:rPr>
          <w:rFonts w:ascii="Times New Roman" w:hAnsi="Times New Roman" w:cs="Times New Roman"/>
          <w:sz w:val="24"/>
          <w:szCs w:val="24"/>
        </w:rPr>
        <w:t>Rationale:  The growing number of retired bishops is exercising a disproportionate influence on the deliberations of the Council of Bishops, while also increasing costs at a time when the Church needs to cut expenses.  The enabling legislation makes provision for bishops on special assignment by the Council to participate in its deliberations.</w:t>
      </w:r>
    </w:p>
    <w:sectPr w:rsidR="00FB7690" w:rsidRPr="000F269A"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F269A"/>
    <w:rsid w:val="00127502"/>
    <w:rsid w:val="00316969"/>
    <w:rsid w:val="003D6B5A"/>
    <w:rsid w:val="004220F2"/>
    <w:rsid w:val="00582F37"/>
    <w:rsid w:val="006E0EE7"/>
    <w:rsid w:val="00751EF2"/>
    <w:rsid w:val="007A2CE9"/>
    <w:rsid w:val="007C46C3"/>
    <w:rsid w:val="007D606B"/>
    <w:rsid w:val="007F1B93"/>
    <w:rsid w:val="008005CE"/>
    <w:rsid w:val="00951B37"/>
    <w:rsid w:val="00A71C14"/>
    <w:rsid w:val="00A85094"/>
    <w:rsid w:val="00AB36DC"/>
    <w:rsid w:val="00AC736B"/>
    <w:rsid w:val="00B11734"/>
    <w:rsid w:val="00B768F7"/>
    <w:rsid w:val="00CF2C8C"/>
    <w:rsid w:val="00D12797"/>
    <w:rsid w:val="00DF624F"/>
    <w:rsid w:val="00FB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dcterms:created xsi:type="dcterms:W3CDTF">2014-12-09T15:13:00Z</dcterms:created>
  <dcterms:modified xsi:type="dcterms:W3CDTF">2015-01-30T21:00:00Z</dcterms:modified>
</cp:coreProperties>
</file>