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6B" w:rsidRPr="00DD65F1" w:rsidRDefault="000B2F30" w:rsidP="007D606B">
      <w:pPr>
        <w:rPr>
          <w:rFonts w:ascii="Times New Roman" w:hAnsi="Times New Roman" w:cs="Times New Roman"/>
          <w:sz w:val="24"/>
          <w:szCs w:val="24"/>
        </w:rPr>
      </w:pPr>
      <w:r w:rsidRPr="00DD65F1">
        <w:rPr>
          <w:rFonts w:ascii="Times New Roman" w:hAnsi="Times New Roman" w:cs="Times New Roman"/>
          <w:sz w:val="24"/>
          <w:szCs w:val="24"/>
        </w:rPr>
        <w:t>TOTAL NUMBER OF PAGES:  2</w:t>
      </w:r>
    </w:p>
    <w:p w:rsidR="007D606B" w:rsidRPr="00DD65F1" w:rsidRDefault="007D606B" w:rsidP="007D606B">
      <w:pPr>
        <w:rPr>
          <w:rFonts w:ascii="Times New Roman" w:hAnsi="Times New Roman" w:cs="Times New Roman"/>
          <w:sz w:val="24"/>
          <w:szCs w:val="24"/>
        </w:rPr>
      </w:pPr>
      <w:r w:rsidRPr="00DD65F1">
        <w:rPr>
          <w:rFonts w:ascii="Times New Roman" w:hAnsi="Times New Roman" w:cs="Times New Roman"/>
          <w:sz w:val="24"/>
          <w:szCs w:val="24"/>
        </w:rPr>
        <w:t xml:space="preserve">SUGGESTED TITLE: </w:t>
      </w:r>
      <w:r w:rsidR="000B2F30" w:rsidRPr="00DD65F1">
        <w:rPr>
          <w:rFonts w:ascii="Times New Roman" w:hAnsi="Times New Roman" w:cs="Times New Roman"/>
          <w:sz w:val="24"/>
          <w:szCs w:val="24"/>
        </w:rPr>
        <w:t>Added chargeable offense</w:t>
      </w:r>
    </w:p>
    <w:p w:rsidR="007D606B" w:rsidRPr="00DD65F1" w:rsidRDefault="007D606B" w:rsidP="007D606B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DD65F1">
        <w:rPr>
          <w:rFonts w:ascii="Times New Roman" w:hAnsi="Times New Roman" w:cs="Times New Roman"/>
          <w:i/>
          <w:sz w:val="24"/>
          <w:szCs w:val="24"/>
        </w:rPr>
        <w:t xml:space="preserve">DISCIPLINE </w:t>
      </w:r>
      <w:r w:rsidRPr="00DD65F1">
        <w:rPr>
          <w:rFonts w:ascii="Times New Roman" w:hAnsi="Times New Roman" w:cs="Times New Roman"/>
          <w:sz w:val="24"/>
          <w:szCs w:val="24"/>
        </w:rPr>
        <w:t xml:space="preserve">PARAGRAPH:  </w:t>
      </w:r>
      <w:r w:rsidRPr="00DD65F1">
        <w:rPr>
          <w:rFonts w:ascii="Times New Roman" w:hAnsi="Times New Roman" w:cs="Times New Roman"/>
          <w:i/>
          <w:sz w:val="24"/>
          <w:szCs w:val="24"/>
        </w:rPr>
        <w:t xml:space="preserve">Discipline ¶¶ </w:t>
      </w:r>
      <w:r w:rsidRPr="00DD65F1">
        <w:rPr>
          <w:rFonts w:ascii="Times New Roman" w:hAnsi="Times New Roman" w:cs="Times New Roman"/>
          <w:sz w:val="24"/>
          <w:szCs w:val="24"/>
        </w:rPr>
        <w:t>¶</w:t>
      </w:r>
      <w:r w:rsidR="00B83D70" w:rsidRPr="00DD65F1">
        <w:rPr>
          <w:rFonts w:ascii="Times New Roman" w:hAnsi="Times New Roman" w:cs="Times New Roman"/>
          <w:sz w:val="24"/>
          <w:szCs w:val="24"/>
        </w:rPr>
        <w:t xml:space="preserve"> </w:t>
      </w:r>
      <w:r w:rsidR="000B2F30" w:rsidRPr="00DD65F1">
        <w:rPr>
          <w:rFonts w:ascii="Times New Roman" w:hAnsi="Times New Roman" w:cs="Times New Roman"/>
          <w:sz w:val="24"/>
          <w:szCs w:val="24"/>
        </w:rPr>
        <w:t>2702</w:t>
      </w:r>
    </w:p>
    <w:p w:rsidR="007D606B" w:rsidRPr="00DD65F1" w:rsidRDefault="007D606B" w:rsidP="007D606B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DD65F1">
        <w:rPr>
          <w:rFonts w:ascii="Times New Roman" w:hAnsi="Times New Roman" w:cs="Times New Roman"/>
          <w:sz w:val="24"/>
          <w:szCs w:val="24"/>
        </w:rPr>
        <w:t xml:space="preserve">GENERAL CHURCH BUDGET IMPLICATION:  </w:t>
      </w:r>
      <w:r w:rsidR="003F6A10" w:rsidRPr="00DD65F1">
        <w:rPr>
          <w:rFonts w:ascii="Times New Roman" w:hAnsi="Times New Roman" w:cs="Times New Roman"/>
          <w:sz w:val="24"/>
          <w:szCs w:val="24"/>
        </w:rPr>
        <w:t>No</w:t>
      </w:r>
    </w:p>
    <w:p w:rsidR="007D606B" w:rsidRPr="00DD65F1" w:rsidRDefault="007D606B" w:rsidP="007D606B">
      <w:pPr>
        <w:rPr>
          <w:rFonts w:ascii="Times New Roman" w:hAnsi="Times New Roman" w:cs="Times New Roman"/>
          <w:sz w:val="24"/>
          <w:szCs w:val="24"/>
        </w:rPr>
      </w:pPr>
      <w:r w:rsidRPr="00DD65F1">
        <w:rPr>
          <w:rFonts w:ascii="Times New Roman" w:hAnsi="Times New Roman" w:cs="Times New Roman"/>
          <w:sz w:val="24"/>
          <w:szCs w:val="24"/>
        </w:rPr>
        <w:t xml:space="preserve">GLOBAL IMPLICATIONS:  </w:t>
      </w:r>
      <w:r w:rsidR="005F7C28" w:rsidRPr="00DD65F1">
        <w:rPr>
          <w:rFonts w:ascii="Times New Roman" w:hAnsi="Times New Roman" w:cs="Times New Roman"/>
          <w:sz w:val="24"/>
          <w:szCs w:val="24"/>
        </w:rPr>
        <w:t>No</w:t>
      </w:r>
    </w:p>
    <w:p w:rsidR="00AB36DC" w:rsidRPr="00DD65F1" w:rsidRDefault="00AB36DC">
      <w:pPr>
        <w:rPr>
          <w:rFonts w:ascii="Times New Roman" w:hAnsi="Times New Roman" w:cs="Times New Roman"/>
          <w:sz w:val="24"/>
          <w:szCs w:val="24"/>
        </w:rPr>
      </w:pPr>
    </w:p>
    <w:p w:rsidR="00B768F7" w:rsidRPr="00DD65F1" w:rsidRDefault="004E581A">
      <w:pPr>
        <w:rPr>
          <w:rFonts w:ascii="Times New Roman" w:hAnsi="Times New Roman" w:cs="Times New Roman"/>
          <w:sz w:val="24"/>
          <w:szCs w:val="24"/>
        </w:rPr>
      </w:pPr>
      <w:r w:rsidRPr="00DD65F1">
        <w:rPr>
          <w:rFonts w:ascii="Times New Roman" w:hAnsi="Times New Roman" w:cs="Times New Roman"/>
          <w:sz w:val="24"/>
          <w:szCs w:val="24"/>
        </w:rPr>
        <w:t xml:space="preserve">Amend ¶ </w:t>
      </w:r>
      <w:r w:rsidR="000B2F30" w:rsidRPr="00DD65F1">
        <w:rPr>
          <w:rFonts w:ascii="Times New Roman" w:hAnsi="Times New Roman" w:cs="Times New Roman"/>
          <w:sz w:val="24"/>
          <w:szCs w:val="24"/>
        </w:rPr>
        <w:t>2702 by adding a new chargeable offense</w:t>
      </w:r>
      <w:r w:rsidR="000833FC" w:rsidRPr="00DD65F1">
        <w:rPr>
          <w:rFonts w:ascii="Times New Roman" w:hAnsi="Times New Roman" w:cs="Times New Roman"/>
          <w:sz w:val="24"/>
          <w:szCs w:val="24"/>
        </w:rPr>
        <w:t xml:space="preserve"> </w:t>
      </w:r>
      <w:r w:rsidRPr="00DD65F1">
        <w:rPr>
          <w:rFonts w:ascii="Times New Roman" w:hAnsi="Times New Roman" w:cs="Times New Roman"/>
          <w:sz w:val="24"/>
          <w:szCs w:val="24"/>
        </w:rPr>
        <w:t>as follows:</w:t>
      </w:r>
    </w:p>
    <w:p w:rsidR="004E581A" w:rsidRPr="00DD65F1" w:rsidRDefault="004E581A">
      <w:pPr>
        <w:rPr>
          <w:rFonts w:ascii="Times New Roman" w:hAnsi="Times New Roman" w:cs="Times New Roman"/>
          <w:sz w:val="24"/>
          <w:szCs w:val="24"/>
        </w:rPr>
      </w:pPr>
    </w:p>
    <w:p w:rsidR="00813AF1" w:rsidRPr="00DD65F1" w:rsidRDefault="00813AF1" w:rsidP="000B2F3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D65F1">
        <w:rPr>
          <w:rFonts w:ascii="Times New Roman" w:hAnsi="Times New Roman" w:cs="Times New Roman"/>
          <w:sz w:val="24"/>
          <w:szCs w:val="24"/>
        </w:rPr>
        <w:t>¶ </w:t>
      </w:r>
      <w:r w:rsidRPr="00DD65F1">
        <w:rPr>
          <w:rFonts w:ascii="Times New Roman" w:hAnsi="Times New Roman" w:cs="Times New Roman"/>
          <w:b/>
          <w:bCs/>
          <w:sz w:val="24"/>
          <w:szCs w:val="24"/>
        </w:rPr>
        <w:t>2702.</w:t>
      </w:r>
      <w:proofErr w:type="gramEnd"/>
      <w:r w:rsidRPr="00DD65F1">
        <w:rPr>
          <w:rFonts w:ascii="Times New Roman" w:hAnsi="Times New Roman" w:cs="Times New Roman"/>
          <w:sz w:val="24"/>
          <w:szCs w:val="24"/>
        </w:rPr>
        <w:t> 1. A bishop, clergy member of an annual conference (¶ 370), local pastor,</w:t>
      </w:r>
      <w:r w:rsidRPr="00DD65F1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DD65F1">
        <w:rPr>
          <w:rFonts w:ascii="Times New Roman" w:hAnsi="Times New Roman" w:cs="Times New Roman"/>
          <w:sz w:val="24"/>
          <w:szCs w:val="24"/>
        </w:rPr>
        <w:t> clergy on honorable or administrative location, or diaconal minister may be tried when charged (subject to the statute of limitations in ¶ 2702.4)*</w:t>
      </w:r>
      <w:r w:rsidR="000B2F30" w:rsidRPr="00DD65F1">
        <w:rPr>
          <w:rFonts w:ascii="Times New Roman" w:hAnsi="Times New Roman" w:cs="Times New Roman"/>
          <w:sz w:val="24"/>
          <w:szCs w:val="24"/>
        </w:rPr>
        <w:t xml:space="preserve"> </w:t>
      </w:r>
      <w:r w:rsidRPr="00DD65F1">
        <w:rPr>
          <w:rFonts w:ascii="Times New Roman" w:hAnsi="Times New Roman" w:cs="Times New Roman"/>
          <w:sz w:val="24"/>
          <w:szCs w:val="24"/>
        </w:rPr>
        <w:t>with one or more of the following offenses: (a) immorality including but not limited to, not being celibate in singleness or not faithful in a heterosexual marriage;** (b) practices declared by The United Methodist Church to be incompatible with Christian teachings,</w:t>
      </w:r>
      <w:r w:rsidRPr="00DD65F1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DD65F1">
        <w:rPr>
          <w:rFonts w:ascii="Times New Roman" w:hAnsi="Times New Roman" w:cs="Times New Roman"/>
          <w:sz w:val="24"/>
          <w:szCs w:val="24"/>
        </w:rPr>
        <w:t xml:space="preserve"> including but not limited to: being a self-avowed practicing homosexual; or conducting ceremonies which celebrate homosexual unions; or performing same-sex wedding ceremonies;** (c) crime; (d) disobedience to the order and discipline of The United Methodist Church; (e) </w:t>
      </w:r>
      <w:r w:rsidR="000B2F30" w:rsidRPr="00DD65F1">
        <w:rPr>
          <w:rFonts w:ascii="Times New Roman" w:hAnsi="Times New Roman" w:cs="Times New Roman"/>
          <w:sz w:val="24"/>
          <w:szCs w:val="24"/>
          <w:u w:val="single"/>
        </w:rPr>
        <w:t>interfering with</w:t>
      </w:r>
      <w:r w:rsidRPr="00DD65F1">
        <w:rPr>
          <w:rFonts w:ascii="Times New Roman" w:hAnsi="Times New Roman" w:cs="Times New Roman"/>
          <w:sz w:val="24"/>
          <w:szCs w:val="24"/>
          <w:u w:val="single"/>
        </w:rPr>
        <w:t xml:space="preserve"> the General Conference or another United Methodist body or agency</w:t>
      </w:r>
      <w:r w:rsidR="000B2F30" w:rsidRPr="00DD65F1">
        <w:rPr>
          <w:rFonts w:ascii="Times New Roman" w:hAnsi="Times New Roman" w:cs="Times New Roman"/>
          <w:sz w:val="24"/>
          <w:szCs w:val="24"/>
          <w:u w:val="single"/>
        </w:rPr>
        <w:t>’s</w:t>
      </w:r>
      <w:r w:rsidRPr="00DD65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2F30" w:rsidRPr="00DD65F1">
        <w:rPr>
          <w:rFonts w:ascii="Times New Roman" w:hAnsi="Times New Roman" w:cs="Times New Roman"/>
          <w:sz w:val="24"/>
          <w:szCs w:val="24"/>
          <w:u w:val="single"/>
        </w:rPr>
        <w:t>ability to</w:t>
      </w:r>
      <w:r w:rsidRPr="00DD65F1">
        <w:rPr>
          <w:rFonts w:ascii="Times New Roman" w:hAnsi="Times New Roman" w:cs="Times New Roman"/>
          <w:sz w:val="24"/>
          <w:szCs w:val="24"/>
          <w:u w:val="single"/>
        </w:rPr>
        <w:t xml:space="preserve"> conduct business; (f)</w:t>
      </w:r>
      <w:r w:rsidRPr="00DD65F1">
        <w:rPr>
          <w:rFonts w:ascii="Times New Roman" w:hAnsi="Times New Roman" w:cs="Times New Roman"/>
          <w:sz w:val="24"/>
          <w:szCs w:val="24"/>
        </w:rPr>
        <w:t xml:space="preserve"> dissemination of doctrines contrary to the established standards of doctrine of The United Methodist Church; (</w:t>
      </w:r>
      <w:proofErr w:type="spellStart"/>
      <w:r w:rsidRPr="00DD65F1">
        <w:rPr>
          <w:rFonts w:ascii="Times New Roman" w:hAnsi="Times New Roman" w:cs="Times New Roman"/>
          <w:strike/>
          <w:sz w:val="24"/>
          <w:szCs w:val="24"/>
        </w:rPr>
        <w:t>f</w:t>
      </w:r>
      <w:r w:rsidRPr="00DD65F1">
        <w:rPr>
          <w:rFonts w:ascii="Times New Roman" w:hAnsi="Times New Roman" w:cs="Times New Roman"/>
          <w:sz w:val="24"/>
          <w:szCs w:val="24"/>
          <w:u w:val="single"/>
        </w:rPr>
        <w:t>g</w:t>
      </w:r>
      <w:proofErr w:type="spellEnd"/>
      <w:r w:rsidRPr="00DD65F1">
        <w:rPr>
          <w:rFonts w:ascii="Times New Roman" w:hAnsi="Times New Roman" w:cs="Times New Roman"/>
          <w:sz w:val="24"/>
          <w:szCs w:val="24"/>
        </w:rPr>
        <w:t>) relationships and/or behavior that undermines the ministry of another pastor;</w:t>
      </w:r>
      <w:r w:rsidRPr="00DD65F1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DD65F1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DD65F1">
        <w:rPr>
          <w:rFonts w:ascii="Times New Roman" w:hAnsi="Times New Roman" w:cs="Times New Roman"/>
          <w:strike/>
          <w:sz w:val="24"/>
          <w:szCs w:val="24"/>
        </w:rPr>
        <w:t>g</w:t>
      </w:r>
      <w:r w:rsidRPr="00DD65F1">
        <w:rPr>
          <w:rFonts w:ascii="Times New Roman" w:hAnsi="Times New Roman" w:cs="Times New Roman"/>
          <w:sz w:val="24"/>
          <w:szCs w:val="24"/>
          <w:u w:val="single"/>
        </w:rPr>
        <w:t>h</w:t>
      </w:r>
      <w:proofErr w:type="spellEnd"/>
      <w:r w:rsidRPr="00DD65F1">
        <w:rPr>
          <w:rFonts w:ascii="Times New Roman" w:hAnsi="Times New Roman" w:cs="Times New Roman"/>
          <w:sz w:val="24"/>
          <w:szCs w:val="24"/>
        </w:rPr>
        <w:t>) child abuse;*** (</w:t>
      </w:r>
      <w:r w:rsidRPr="00DD65F1">
        <w:rPr>
          <w:rFonts w:ascii="Times New Roman" w:hAnsi="Times New Roman" w:cs="Times New Roman"/>
          <w:strike/>
          <w:sz w:val="24"/>
          <w:szCs w:val="24"/>
        </w:rPr>
        <w:t>h</w:t>
      </w:r>
      <w:r w:rsidRPr="00DD65F1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DD65F1">
        <w:rPr>
          <w:rFonts w:ascii="Times New Roman" w:hAnsi="Times New Roman" w:cs="Times New Roman"/>
          <w:sz w:val="24"/>
          <w:szCs w:val="24"/>
        </w:rPr>
        <w:t>) sexual abuse;</w:t>
      </w:r>
      <w:r w:rsidRPr="00DD65F1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DD65F1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DD65F1">
        <w:rPr>
          <w:rFonts w:ascii="Times New Roman" w:hAnsi="Times New Roman" w:cs="Times New Roman"/>
          <w:strike/>
          <w:sz w:val="24"/>
          <w:szCs w:val="24"/>
        </w:rPr>
        <w:t>i</w:t>
      </w:r>
      <w:r w:rsidRPr="00DD65F1">
        <w:rPr>
          <w:rFonts w:ascii="Times New Roman" w:hAnsi="Times New Roman" w:cs="Times New Roman"/>
          <w:sz w:val="24"/>
          <w:szCs w:val="24"/>
          <w:u w:val="single"/>
        </w:rPr>
        <w:t>j</w:t>
      </w:r>
      <w:proofErr w:type="spellEnd"/>
      <w:r w:rsidRPr="00DD65F1">
        <w:rPr>
          <w:rFonts w:ascii="Times New Roman" w:hAnsi="Times New Roman" w:cs="Times New Roman"/>
          <w:sz w:val="24"/>
          <w:szCs w:val="24"/>
        </w:rPr>
        <w:t>) sexual misconduct*** or (</w:t>
      </w:r>
      <w:proofErr w:type="spellStart"/>
      <w:r w:rsidRPr="00DD65F1">
        <w:rPr>
          <w:rFonts w:ascii="Times New Roman" w:hAnsi="Times New Roman" w:cs="Times New Roman"/>
          <w:strike/>
          <w:sz w:val="24"/>
          <w:szCs w:val="24"/>
        </w:rPr>
        <w:t>j</w:t>
      </w:r>
      <w:r w:rsidRPr="00DD65F1">
        <w:rPr>
          <w:rFonts w:ascii="Times New Roman" w:hAnsi="Times New Roman" w:cs="Times New Roman"/>
          <w:sz w:val="24"/>
          <w:szCs w:val="24"/>
          <w:u w:val="single"/>
        </w:rPr>
        <w:t>k</w:t>
      </w:r>
      <w:proofErr w:type="spellEnd"/>
      <w:r w:rsidRPr="00DD65F1">
        <w:rPr>
          <w:rFonts w:ascii="Times New Roman" w:hAnsi="Times New Roman" w:cs="Times New Roman"/>
          <w:sz w:val="24"/>
          <w:szCs w:val="24"/>
        </w:rPr>
        <w:t>) harassment, including, but not limited to racial and/or sexual harassment; or (</w:t>
      </w:r>
      <w:proofErr w:type="spellStart"/>
      <w:r w:rsidRPr="00DD65F1">
        <w:rPr>
          <w:rFonts w:ascii="Times New Roman" w:hAnsi="Times New Roman" w:cs="Times New Roman"/>
          <w:strike/>
          <w:sz w:val="24"/>
          <w:szCs w:val="24"/>
        </w:rPr>
        <w:t>k</w:t>
      </w:r>
      <w:r w:rsidRPr="00DD65F1">
        <w:rPr>
          <w:rFonts w:ascii="Times New Roman" w:hAnsi="Times New Roman" w:cs="Times New Roman"/>
          <w:sz w:val="24"/>
          <w:szCs w:val="24"/>
          <w:u w:val="single"/>
        </w:rPr>
        <w:t>l</w:t>
      </w:r>
      <w:proofErr w:type="spellEnd"/>
      <w:r w:rsidRPr="00DD65F1">
        <w:rPr>
          <w:rFonts w:ascii="Times New Roman" w:hAnsi="Times New Roman" w:cs="Times New Roman"/>
          <w:sz w:val="24"/>
          <w:szCs w:val="24"/>
        </w:rPr>
        <w:t>) racial or gender discrimination.</w:t>
      </w:r>
    </w:p>
    <w:p w:rsidR="00813AF1" w:rsidRPr="00DD65F1" w:rsidRDefault="00813AF1" w:rsidP="00813A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65F1">
        <w:rPr>
          <w:rFonts w:ascii="Times New Roman" w:hAnsi="Times New Roman" w:cs="Times New Roman"/>
          <w:sz w:val="24"/>
          <w:szCs w:val="24"/>
        </w:rPr>
        <w:t>. . .</w:t>
      </w:r>
    </w:p>
    <w:p w:rsidR="00813AF1" w:rsidRPr="00DD65F1" w:rsidRDefault="00813AF1" w:rsidP="00813A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65F1">
        <w:rPr>
          <w:rFonts w:ascii="Times New Roman" w:hAnsi="Times New Roman" w:cs="Times New Roman"/>
          <w:sz w:val="24"/>
          <w:szCs w:val="24"/>
        </w:rPr>
        <w:t>3. A professing member of a local church may be charged with the following offenses, and, if so, may choose a trial: </w:t>
      </w:r>
      <w:r w:rsidRPr="00DD65F1">
        <w:rPr>
          <w:rFonts w:ascii="Times New Roman" w:hAnsi="Times New Roman" w:cs="Times New Roman"/>
          <w:i/>
          <w:iCs/>
          <w:sz w:val="24"/>
          <w:szCs w:val="24"/>
        </w:rPr>
        <w:t>(a)</w:t>
      </w:r>
      <w:r w:rsidRPr="00DD65F1">
        <w:rPr>
          <w:rFonts w:ascii="Times New Roman" w:hAnsi="Times New Roman" w:cs="Times New Roman"/>
          <w:sz w:val="24"/>
          <w:szCs w:val="24"/>
        </w:rPr>
        <w:t> immorality; </w:t>
      </w:r>
      <w:r w:rsidRPr="00DD65F1">
        <w:rPr>
          <w:rFonts w:ascii="Times New Roman" w:hAnsi="Times New Roman" w:cs="Times New Roman"/>
          <w:i/>
          <w:iCs/>
          <w:sz w:val="24"/>
          <w:szCs w:val="24"/>
        </w:rPr>
        <w:t>(b)</w:t>
      </w:r>
      <w:r w:rsidRPr="00DD65F1">
        <w:rPr>
          <w:rFonts w:ascii="Times New Roman" w:hAnsi="Times New Roman" w:cs="Times New Roman"/>
          <w:sz w:val="24"/>
          <w:szCs w:val="24"/>
        </w:rPr>
        <w:t> crime; </w:t>
      </w:r>
      <w:r w:rsidRPr="00DD65F1">
        <w:rPr>
          <w:rFonts w:ascii="Times New Roman" w:hAnsi="Times New Roman" w:cs="Times New Roman"/>
          <w:i/>
          <w:iCs/>
          <w:sz w:val="24"/>
          <w:szCs w:val="24"/>
        </w:rPr>
        <w:t>(c)</w:t>
      </w:r>
      <w:r w:rsidRPr="00DD65F1">
        <w:rPr>
          <w:rFonts w:ascii="Times New Roman" w:hAnsi="Times New Roman" w:cs="Times New Roman"/>
          <w:sz w:val="24"/>
          <w:szCs w:val="24"/>
        </w:rPr>
        <w:t>disobedience to the order and discipline of The United Methodist Church; </w:t>
      </w:r>
      <w:r w:rsidRPr="00DD65F1">
        <w:rPr>
          <w:rFonts w:ascii="Times New Roman" w:hAnsi="Times New Roman" w:cs="Times New Roman"/>
          <w:i/>
          <w:iCs/>
          <w:sz w:val="24"/>
          <w:szCs w:val="24"/>
        </w:rPr>
        <w:t xml:space="preserve">(d) </w:t>
      </w:r>
      <w:r w:rsidR="000B2F30" w:rsidRPr="00DD65F1">
        <w:rPr>
          <w:rFonts w:ascii="Times New Roman" w:hAnsi="Times New Roman" w:cs="Times New Roman"/>
          <w:sz w:val="24"/>
          <w:szCs w:val="24"/>
          <w:u w:val="single"/>
        </w:rPr>
        <w:t>interfering with</w:t>
      </w:r>
      <w:r w:rsidRPr="00DD65F1">
        <w:rPr>
          <w:rFonts w:ascii="Times New Roman" w:hAnsi="Times New Roman" w:cs="Times New Roman"/>
          <w:sz w:val="24"/>
          <w:szCs w:val="24"/>
          <w:u w:val="single"/>
        </w:rPr>
        <w:t xml:space="preserve"> the General Conference or another United Methodist body or agency</w:t>
      </w:r>
      <w:r w:rsidR="000B2F30" w:rsidRPr="00DD65F1">
        <w:rPr>
          <w:rFonts w:ascii="Times New Roman" w:hAnsi="Times New Roman" w:cs="Times New Roman"/>
          <w:sz w:val="24"/>
          <w:szCs w:val="24"/>
          <w:u w:val="single"/>
        </w:rPr>
        <w:t>’s</w:t>
      </w:r>
      <w:r w:rsidRPr="00DD65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2F30" w:rsidRPr="00DD65F1">
        <w:rPr>
          <w:rFonts w:ascii="Times New Roman" w:hAnsi="Times New Roman" w:cs="Times New Roman"/>
          <w:sz w:val="24"/>
          <w:szCs w:val="24"/>
          <w:u w:val="single"/>
        </w:rPr>
        <w:t>ability to conduct</w:t>
      </w:r>
      <w:r w:rsidRPr="00DD65F1">
        <w:rPr>
          <w:rFonts w:ascii="Times New Roman" w:hAnsi="Times New Roman" w:cs="Times New Roman"/>
          <w:sz w:val="24"/>
          <w:szCs w:val="24"/>
          <w:u w:val="single"/>
        </w:rPr>
        <w:t xml:space="preserve"> business; </w:t>
      </w:r>
      <w:r w:rsidRPr="00DD65F1">
        <w:rPr>
          <w:rFonts w:ascii="Times New Roman" w:hAnsi="Times New Roman" w:cs="Times New Roman"/>
          <w:i/>
          <w:sz w:val="24"/>
          <w:szCs w:val="24"/>
          <w:u w:val="single"/>
        </w:rPr>
        <w:t xml:space="preserve">(e) </w:t>
      </w:r>
      <w:r w:rsidRPr="00DD65F1">
        <w:rPr>
          <w:rFonts w:ascii="Times New Roman" w:hAnsi="Times New Roman" w:cs="Times New Roman"/>
          <w:sz w:val="24"/>
          <w:szCs w:val="24"/>
        </w:rPr>
        <w:t xml:space="preserve">dissemination of doctrines contrary </w:t>
      </w:r>
      <w:r w:rsidRPr="00DD65F1">
        <w:rPr>
          <w:rFonts w:ascii="Times New Roman" w:hAnsi="Times New Roman" w:cs="Times New Roman"/>
          <w:sz w:val="24"/>
          <w:szCs w:val="24"/>
        </w:rPr>
        <w:lastRenderedPageBreak/>
        <w:t>to the established standards of doctrine of The United Methodist Church; </w:t>
      </w:r>
      <w:r w:rsidRPr="00DD65F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D65F1">
        <w:rPr>
          <w:rFonts w:ascii="Times New Roman" w:hAnsi="Times New Roman" w:cs="Times New Roman"/>
          <w:i/>
          <w:iCs/>
          <w:strike/>
          <w:sz w:val="24"/>
          <w:szCs w:val="24"/>
        </w:rPr>
        <w:t>e</w:t>
      </w:r>
      <w:r w:rsidRPr="00DD65F1">
        <w:rPr>
          <w:rFonts w:ascii="Times New Roman" w:hAnsi="Times New Roman" w:cs="Times New Roman"/>
          <w:i/>
          <w:iCs/>
          <w:sz w:val="24"/>
          <w:szCs w:val="24"/>
          <w:u w:val="single"/>
        </w:rPr>
        <w:t>f</w:t>
      </w:r>
      <w:proofErr w:type="spellEnd"/>
      <w:r w:rsidRPr="00DD65F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D65F1">
        <w:rPr>
          <w:rFonts w:ascii="Times New Roman" w:hAnsi="Times New Roman" w:cs="Times New Roman"/>
          <w:sz w:val="24"/>
          <w:szCs w:val="24"/>
        </w:rPr>
        <w:t> sexual abuse; </w:t>
      </w:r>
      <w:r w:rsidRPr="00DD65F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D65F1">
        <w:rPr>
          <w:rFonts w:ascii="Times New Roman" w:hAnsi="Times New Roman" w:cs="Times New Roman"/>
          <w:i/>
          <w:iCs/>
          <w:strike/>
          <w:sz w:val="24"/>
          <w:szCs w:val="24"/>
        </w:rPr>
        <w:t>f</w:t>
      </w:r>
      <w:r w:rsidRPr="00DD65F1">
        <w:rPr>
          <w:rFonts w:ascii="Times New Roman" w:hAnsi="Times New Roman" w:cs="Times New Roman"/>
          <w:i/>
          <w:iCs/>
          <w:sz w:val="24"/>
          <w:szCs w:val="24"/>
          <w:u w:val="single"/>
        </w:rPr>
        <w:t>g</w:t>
      </w:r>
      <w:proofErr w:type="spellEnd"/>
      <w:r w:rsidRPr="00DD65F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D65F1">
        <w:rPr>
          <w:rFonts w:ascii="Times New Roman" w:hAnsi="Times New Roman" w:cs="Times New Roman"/>
          <w:sz w:val="24"/>
          <w:szCs w:val="24"/>
        </w:rPr>
        <w:t> sexual misconduct;* </w:t>
      </w:r>
      <w:r w:rsidRPr="00DD65F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D65F1">
        <w:rPr>
          <w:rFonts w:ascii="Times New Roman" w:hAnsi="Times New Roman" w:cs="Times New Roman"/>
          <w:i/>
          <w:iCs/>
          <w:strike/>
          <w:sz w:val="24"/>
          <w:szCs w:val="24"/>
        </w:rPr>
        <w:t>g</w:t>
      </w:r>
      <w:r w:rsidRPr="00DD65F1">
        <w:rPr>
          <w:rFonts w:ascii="Times New Roman" w:hAnsi="Times New Roman" w:cs="Times New Roman"/>
          <w:i/>
          <w:iCs/>
          <w:sz w:val="24"/>
          <w:szCs w:val="24"/>
          <w:u w:val="single"/>
        </w:rPr>
        <w:t>h</w:t>
      </w:r>
      <w:proofErr w:type="spellEnd"/>
      <w:r w:rsidRPr="00DD65F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D65F1">
        <w:rPr>
          <w:rFonts w:ascii="Times New Roman" w:hAnsi="Times New Roman" w:cs="Times New Roman"/>
          <w:sz w:val="24"/>
          <w:szCs w:val="24"/>
        </w:rPr>
        <w:t> child abuse; </w:t>
      </w:r>
      <w:r w:rsidRPr="00DD65F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D65F1">
        <w:rPr>
          <w:rFonts w:ascii="Times New Roman" w:hAnsi="Times New Roman" w:cs="Times New Roman"/>
          <w:i/>
          <w:iCs/>
          <w:strike/>
          <w:sz w:val="24"/>
          <w:szCs w:val="24"/>
        </w:rPr>
        <w:t>h</w:t>
      </w:r>
      <w:r w:rsidRPr="00DD65F1">
        <w:rPr>
          <w:rFonts w:ascii="Times New Roman" w:hAnsi="Times New Roman" w:cs="Times New Roman"/>
          <w:i/>
          <w:iCs/>
          <w:sz w:val="24"/>
          <w:szCs w:val="24"/>
          <w:u w:val="single"/>
        </w:rPr>
        <w:t>i</w:t>
      </w:r>
      <w:r w:rsidRPr="00DD65F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D65F1">
        <w:rPr>
          <w:rFonts w:ascii="Times New Roman" w:hAnsi="Times New Roman" w:cs="Times New Roman"/>
          <w:sz w:val="24"/>
          <w:szCs w:val="24"/>
        </w:rPr>
        <w:t> harassment, including, but not limited to racial and/or sexual harassment; </w:t>
      </w:r>
      <w:r w:rsidRPr="00DD65F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D65F1">
        <w:rPr>
          <w:rFonts w:ascii="Times New Roman" w:hAnsi="Times New Roman" w:cs="Times New Roman"/>
          <w:i/>
          <w:iCs/>
          <w:strike/>
          <w:sz w:val="24"/>
          <w:szCs w:val="24"/>
        </w:rPr>
        <w:t>i</w:t>
      </w:r>
      <w:r w:rsidRPr="00DD65F1">
        <w:rPr>
          <w:rFonts w:ascii="Times New Roman" w:hAnsi="Times New Roman" w:cs="Times New Roman"/>
          <w:i/>
          <w:iCs/>
          <w:sz w:val="24"/>
          <w:szCs w:val="24"/>
          <w:u w:val="single"/>
        </w:rPr>
        <w:t>j</w:t>
      </w:r>
      <w:proofErr w:type="spellEnd"/>
      <w:r w:rsidRPr="00DD65F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D65F1">
        <w:rPr>
          <w:rFonts w:ascii="Times New Roman" w:hAnsi="Times New Roman" w:cs="Times New Roman"/>
          <w:sz w:val="24"/>
          <w:szCs w:val="24"/>
        </w:rPr>
        <w:t> racial or gender discrimination; or </w:t>
      </w:r>
      <w:r w:rsidRPr="00DD65F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D65F1">
        <w:rPr>
          <w:rFonts w:ascii="Times New Roman" w:hAnsi="Times New Roman" w:cs="Times New Roman"/>
          <w:i/>
          <w:iCs/>
          <w:strike/>
          <w:sz w:val="24"/>
          <w:szCs w:val="24"/>
        </w:rPr>
        <w:t>j</w:t>
      </w:r>
      <w:r w:rsidRPr="00DD65F1">
        <w:rPr>
          <w:rFonts w:ascii="Times New Roman" w:hAnsi="Times New Roman" w:cs="Times New Roman"/>
          <w:i/>
          <w:iCs/>
          <w:sz w:val="24"/>
          <w:szCs w:val="24"/>
          <w:u w:val="single"/>
        </w:rPr>
        <w:t>k</w:t>
      </w:r>
      <w:proofErr w:type="spellEnd"/>
      <w:r w:rsidRPr="00DD65F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D65F1">
        <w:rPr>
          <w:rFonts w:ascii="Times New Roman" w:hAnsi="Times New Roman" w:cs="Times New Roman"/>
          <w:sz w:val="24"/>
          <w:szCs w:val="24"/>
        </w:rPr>
        <w:t> relationships and/or behaviors that undermine the ministry of persons serving within an appointment.</w:t>
      </w:r>
    </w:p>
    <w:p w:rsidR="00AF22A6" w:rsidRPr="00DD65F1" w:rsidRDefault="00AF22A6" w:rsidP="00751EF2">
      <w:pPr>
        <w:rPr>
          <w:rFonts w:ascii="Times New Roman" w:hAnsi="Times New Roman" w:cs="Times New Roman"/>
          <w:sz w:val="24"/>
          <w:szCs w:val="24"/>
        </w:rPr>
      </w:pPr>
    </w:p>
    <w:p w:rsidR="00AF22A6" w:rsidRPr="00DD65F1" w:rsidRDefault="00AF22A6" w:rsidP="00751EF2">
      <w:pPr>
        <w:rPr>
          <w:rFonts w:ascii="Times New Roman" w:hAnsi="Times New Roman" w:cs="Times New Roman"/>
          <w:sz w:val="24"/>
          <w:szCs w:val="24"/>
        </w:rPr>
      </w:pPr>
    </w:p>
    <w:p w:rsidR="00AF22A6" w:rsidRPr="00DD65F1" w:rsidRDefault="00AF22A6" w:rsidP="00751EF2">
      <w:pPr>
        <w:rPr>
          <w:rFonts w:ascii="Times New Roman" w:hAnsi="Times New Roman" w:cs="Times New Roman"/>
          <w:sz w:val="24"/>
          <w:szCs w:val="24"/>
        </w:rPr>
      </w:pPr>
    </w:p>
    <w:p w:rsidR="00FB7690" w:rsidRPr="00DD65F1" w:rsidRDefault="00FB7690" w:rsidP="00751EF2">
      <w:pPr>
        <w:rPr>
          <w:rFonts w:ascii="Times New Roman" w:hAnsi="Times New Roman" w:cs="Times New Roman"/>
          <w:sz w:val="24"/>
          <w:szCs w:val="24"/>
        </w:rPr>
      </w:pPr>
      <w:r w:rsidRPr="00DD65F1">
        <w:rPr>
          <w:rFonts w:ascii="Times New Roman" w:hAnsi="Times New Roman" w:cs="Times New Roman"/>
          <w:sz w:val="24"/>
          <w:szCs w:val="24"/>
        </w:rPr>
        <w:t xml:space="preserve">Rationale:  </w:t>
      </w:r>
      <w:r w:rsidR="000B2F30" w:rsidRPr="00DD65F1">
        <w:rPr>
          <w:rFonts w:ascii="Times New Roman" w:hAnsi="Times New Roman" w:cs="Times New Roman"/>
          <w:sz w:val="24"/>
          <w:szCs w:val="24"/>
        </w:rPr>
        <w:t>The persistent efforts by demonstrators to shut down the General Conference and the Connectional Table prevent the church’s work from getting done, waste valuable resources, and act as a bullying tactic to disrupt the democratic process of our conferencing. Such demonstrations cause fear in some delegates and observers and are the antithesis of a Christ-like process for addressing disagreements within the church.</w:t>
      </w:r>
    </w:p>
    <w:sectPr w:rsidR="00FB7690" w:rsidRPr="00DD65F1" w:rsidSect="00AB3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1BC0"/>
    <w:multiLevelType w:val="hybridMultilevel"/>
    <w:tmpl w:val="53069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070AC"/>
    <w:multiLevelType w:val="hybridMultilevel"/>
    <w:tmpl w:val="46905A52"/>
    <w:lvl w:ilvl="0" w:tplc="1F2C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D77AEF"/>
    <w:multiLevelType w:val="hybridMultilevel"/>
    <w:tmpl w:val="0F22F40E"/>
    <w:lvl w:ilvl="0" w:tplc="854E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927C5D"/>
    <w:multiLevelType w:val="hybridMultilevel"/>
    <w:tmpl w:val="3F3EC2A2"/>
    <w:lvl w:ilvl="0" w:tplc="6F86F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267C11"/>
    <w:multiLevelType w:val="hybridMultilevel"/>
    <w:tmpl w:val="DC0A22A6"/>
    <w:lvl w:ilvl="0" w:tplc="AD6E0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8F7"/>
    <w:rsid w:val="00035745"/>
    <w:rsid w:val="000833FC"/>
    <w:rsid w:val="000910C8"/>
    <w:rsid w:val="000B2F30"/>
    <w:rsid w:val="00127502"/>
    <w:rsid w:val="00176FD2"/>
    <w:rsid w:val="001A204A"/>
    <w:rsid w:val="002E1968"/>
    <w:rsid w:val="00316969"/>
    <w:rsid w:val="003D6B5A"/>
    <w:rsid w:val="003F6A10"/>
    <w:rsid w:val="00412C22"/>
    <w:rsid w:val="004220F2"/>
    <w:rsid w:val="004E581A"/>
    <w:rsid w:val="00503034"/>
    <w:rsid w:val="00582F37"/>
    <w:rsid w:val="005874D2"/>
    <w:rsid w:val="005F7C28"/>
    <w:rsid w:val="006372DC"/>
    <w:rsid w:val="00677752"/>
    <w:rsid w:val="0068511D"/>
    <w:rsid w:val="006E0EE7"/>
    <w:rsid w:val="00751EF2"/>
    <w:rsid w:val="007A2CE9"/>
    <w:rsid w:val="007C46C3"/>
    <w:rsid w:val="007D606B"/>
    <w:rsid w:val="00813AF1"/>
    <w:rsid w:val="008378F1"/>
    <w:rsid w:val="00951B37"/>
    <w:rsid w:val="009767E0"/>
    <w:rsid w:val="00A71C14"/>
    <w:rsid w:val="00A85094"/>
    <w:rsid w:val="00AB36DC"/>
    <w:rsid w:val="00AC736B"/>
    <w:rsid w:val="00AF22A6"/>
    <w:rsid w:val="00B11734"/>
    <w:rsid w:val="00B768F7"/>
    <w:rsid w:val="00B83D70"/>
    <w:rsid w:val="00C460F9"/>
    <w:rsid w:val="00C500A2"/>
    <w:rsid w:val="00CF2C8C"/>
    <w:rsid w:val="00DB7262"/>
    <w:rsid w:val="00DD65F1"/>
    <w:rsid w:val="00DF624F"/>
    <w:rsid w:val="00E6134A"/>
    <w:rsid w:val="00FB7690"/>
    <w:rsid w:val="00FD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2C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58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dcterms:created xsi:type="dcterms:W3CDTF">2015-01-16T20:35:00Z</dcterms:created>
  <dcterms:modified xsi:type="dcterms:W3CDTF">2015-01-30T20:36:00Z</dcterms:modified>
</cp:coreProperties>
</file>